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F7" w:rsidRPr="00352AEC" w:rsidRDefault="004C03F7" w:rsidP="004C03F7">
      <w:pPr>
        <w:pStyle w:val="NoSpacing"/>
      </w:pPr>
      <w:r w:rsidRPr="00352AEC">
        <w:rPr>
          <w:u w:val="single"/>
        </w:rPr>
        <w:t>Thomas KIRKEBY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fl.1407)</w:t>
      </w:r>
    </w:p>
    <w:p w:rsidR="004C03F7" w:rsidRPr="00352AEC" w:rsidRDefault="004C03F7" w:rsidP="004C03F7">
      <w:pPr>
        <w:pStyle w:val="NoSpacing"/>
      </w:pPr>
      <w:r w:rsidRPr="00352AEC">
        <w:t>Rector of Whitburn, County Durham.</w:t>
      </w:r>
    </w:p>
    <w:p w:rsidR="004C03F7" w:rsidRPr="00352AEC" w:rsidRDefault="004C03F7" w:rsidP="004C03F7">
      <w:pPr>
        <w:pStyle w:val="NoSpacing"/>
      </w:pPr>
    </w:p>
    <w:p w:rsidR="004C03F7" w:rsidRPr="00352AEC" w:rsidRDefault="004C03F7" w:rsidP="004C03F7">
      <w:pPr>
        <w:pStyle w:val="NoSpacing"/>
      </w:pPr>
    </w:p>
    <w:p w:rsidR="004C03F7" w:rsidRPr="00352AEC" w:rsidRDefault="004C03F7" w:rsidP="004C03F7">
      <w:pPr>
        <w:pStyle w:val="NoSpacing"/>
      </w:pPr>
      <w:r w:rsidRPr="00352AEC">
        <w:t>22 Sep.1407</w:t>
      </w:r>
      <w:r w:rsidRPr="00352AEC">
        <w:tab/>
        <w:t>He occurs as Rector.</w:t>
      </w:r>
    </w:p>
    <w:p w:rsidR="004C03F7" w:rsidRPr="00352AEC" w:rsidRDefault="004C03F7" w:rsidP="004C03F7">
      <w:pPr>
        <w:pStyle w:val="NoSpacing"/>
      </w:pPr>
      <w:r w:rsidRPr="00352AEC">
        <w:tab/>
      </w:r>
      <w:r w:rsidRPr="00352AEC">
        <w:tab/>
        <w:t>(“The History and Antiquities of the County Palatine of Durham” vol.2</w:t>
      </w:r>
    </w:p>
    <w:p w:rsidR="004C03F7" w:rsidRPr="00352AEC" w:rsidRDefault="004C03F7" w:rsidP="004C03F7">
      <w:pPr>
        <w:pStyle w:val="NoSpacing"/>
      </w:pPr>
      <w:r w:rsidRPr="00352AEC">
        <w:tab/>
      </w:r>
      <w:r w:rsidRPr="00352AEC">
        <w:tab/>
        <w:t>pp.50-6)</w:t>
      </w:r>
    </w:p>
    <w:p w:rsidR="004C03F7" w:rsidRPr="00352AEC" w:rsidRDefault="004C03F7" w:rsidP="004C03F7">
      <w:pPr>
        <w:pStyle w:val="NoSpacing"/>
      </w:pPr>
    </w:p>
    <w:p w:rsidR="004C03F7" w:rsidRPr="00352AEC" w:rsidRDefault="004C03F7" w:rsidP="004C03F7">
      <w:pPr>
        <w:pStyle w:val="NoSpacing"/>
      </w:pPr>
    </w:p>
    <w:p w:rsidR="004C03F7" w:rsidRPr="00352AEC" w:rsidRDefault="004C03F7" w:rsidP="004C03F7">
      <w:pPr>
        <w:pStyle w:val="NoSpacing"/>
      </w:pPr>
      <w:r w:rsidRPr="00352AEC">
        <w:t>4 January 2016</w:t>
      </w:r>
    </w:p>
    <w:p w:rsidR="006B2F86" w:rsidRPr="00E71FC3" w:rsidRDefault="004C03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3F7" w:rsidRDefault="004C03F7" w:rsidP="00E71FC3">
      <w:pPr>
        <w:spacing w:after="0" w:line="240" w:lineRule="auto"/>
      </w:pPr>
      <w:r>
        <w:separator/>
      </w:r>
    </w:p>
  </w:endnote>
  <w:endnote w:type="continuationSeparator" w:id="0">
    <w:p w:rsidR="004C03F7" w:rsidRDefault="004C03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3F7" w:rsidRDefault="004C03F7" w:rsidP="00E71FC3">
      <w:pPr>
        <w:spacing w:after="0" w:line="240" w:lineRule="auto"/>
      </w:pPr>
      <w:r>
        <w:separator/>
      </w:r>
    </w:p>
  </w:footnote>
  <w:footnote w:type="continuationSeparator" w:id="0">
    <w:p w:rsidR="004C03F7" w:rsidRDefault="004C03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F7"/>
    <w:rsid w:val="001A7C09"/>
    <w:rsid w:val="004C03F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2FB3E3-C482-46B8-BD51-31BF8CB1D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2017-01-22T21:05:00Z</dcterms:created>
  <dcterms:modified xsi:type="dcterms:W3CDTF">2017-01-22T21:06:00Z</dcterms:modified>
</cp:coreProperties>
</file>